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930B0D" w:rsidP="00CB02D7">
      <w:r>
        <w:t>Why are product features, branding, and positioning important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930B0D" w:rsidP="00DA413B">
      <w:r>
        <w:t>What factors must be considered when setting a price for a product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930B0D" w:rsidP="00CB02D7">
      <w:r>
        <w:t>How is pricing a service different from pricing a product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930B0D" w:rsidP="00DA413B">
      <w:r>
        <w:t>What pricing objectives are most important to a new business</w:t>
      </w:r>
      <w:bookmarkStart w:id="0" w:name="_GoBack"/>
      <w:bookmarkEnd w:id="0"/>
      <w:r w:rsidR="00DF44D0">
        <w:t>?</w:t>
      </w:r>
    </w:p>
    <w:sectPr w:rsidR="00DA4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A5" w:rsidRDefault="005F7BA5" w:rsidP="002D6C22">
      <w:pPr>
        <w:spacing w:after="0" w:line="240" w:lineRule="auto"/>
      </w:pPr>
      <w:r>
        <w:separator/>
      </w:r>
    </w:p>
  </w:endnote>
  <w:endnote w:type="continuationSeparator" w:id="0">
    <w:p w:rsidR="005F7BA5" w:rsidRDefault="005F7BA5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A5" w:rsidRDefault="005F7BA5" w:rsidP="002D6C22">
      <w:pPr>
        <w:spacing w:after="0" w:line="240" w:lineRule="auto"/>
      </w:pPr>
      <w:r>
        <w:separator/>
      </w:r>
    </w:p>
  </w:footnote>
  <w:footnote w:type="continuationSeparator" w:id="0">
    <w:p w:rsidR="005F7BA5" w:rsidRDefault="005F7BA5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930B0D" w:rsidP="00BE3247">
    <w:pPr>
      <w:pStyle w:val="Header"/>
      <w:tabs>
        <w:tab w:val="clear" w:pos="4680"/>
      </w:tabs>
    </w:pPr>
    <w:r>
      <w:t>The Marketing Mix Product and Price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7529A"/>
    <w:rsid w:val="005F7BA5"/>
    <w:rsid w:val="005F7E35"/>
    <w:rsid w:val="00645749"/>
    <w:rsid w:val="006650AA"/>
    <w:rsid w:val="00692245"/>
    <w:rsid w:val="006B10D0"/>
    <w:rsid w:val="006F1FDE"/>
    <w:rsid w:val="00706D90"/>
    <w:rsid w:val="007F03E1"/>
    <w:rsid w:val="008123C6"/>
    <w:rsid w:val="008221B6"/>
    <w:rsid w:val="0082240C"/>
    <w:rsid w:val="008B6385"/>
    <w:rsid w:val="009111A3"/>
    <w:rsid w:val="00925835"/>
    <w:rsid w:val="00930B0D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2018-03-26T14:41:00Z</dcterms:created>
  <dcterms:modified xsi:type="dcterms:W3CDTF">2018-03-26T14:43:00Z</dcterms:modified>
</cp:coreProperties>
</file>