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296BA8" w:rsidP="008221B6">
      <w:r>
        <w:t>How can consumers be sure the products they buy are safe</w:t>
      </w:r>
      <w:r w:rsidR="007C5086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296BA8" w:rsidP="00964205">
      <w:r>
        <w:t>How does the BBB help protect consumers</w:t>
      </w:r>
      <w:r w:rsidR="00F44E59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</w:t>
      </w:r>
      <w:bookmarkStart w:id="0" w:name="_GoBack"/>
      <w:bookmarkEnd w:id="0"/>
      <w:r>
        <w:t>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296BA8" w:rsidP="00F44E59">
      <w:r>
        <w:t>What consumer protection law has been passed to protect consumers are in the area of technology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296BA8" w:rsidRDefault="00296BA8" w:rsidP="00F44E59">
      <w:r>
        <w:t>List two provisions of this law</w:t>
      </w:r>
    </w:p>
    <w:p w:rsidR="00296BA8" w:rsidRDefault="00296BA8" w:rsidP="00F44E59">
      <w:r>
        <w:t>1.</w:t>
      </w:r>
    </w:p>
    <w:p w:rsidR="00296BA8" w:rsidRDefault="00296BA8" w:rsidP="00F44E59">
      <w:r>
        <w:t>2.</w:t>
      </w:r>
    </w:p>
    <w:p w:rsidR="007C5086" w:rsidRDefault="00DD3C71" w:rsidP="007C5086">
      <w:r>
        <w:t xml:space="preserve">Why </w:t>
      </w:r>
      <w:r w:rsidR="00296BA8">
        <w:t>should consumers be cautious of door-to-door solicitors</w:t>
      </w:r>
      <w:r w:rsidR="007C5086">
        <w:t>?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296BA8" w:rsidRDefault="00296BA8" w:rsidP="00296BA8">
      <w:r>
        <w:t>How is a Ponzi scheme similar to a pyramid scheme</w:t>
      </w:r>
      <w:r>
        <w:t>?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How can you detect deceptive selling practices</w:t>
      </w:r>
      <w:r>
        <w:t>?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sectPr w:rsidR="00296B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36" w:rsidRDefault="00DE0536" w:rsidP="002D6C22">
      <w:pPr>
        <w:spacing w:after="0" w:line="240" w:lineRule="auto"/>
      </w:pPr>
      <w:r>
        <w:separator/>
      </w:r>
    </w:p>
  </w:endnote>
  <w:endnote w:type="continuationSeparator" w:id="0">
    <w:p w:rsidR="00DE0536" w:rsidRDefault="00DE0536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36" w:rsidRDefault="00DE0536" w:rsidP="002D6C22">
      <w:pPr>
        <w:spacing w:after="0" w:line="240" w:lineRule="auto"/>
      </w:pPr>
      <w:r>
        <w:separator/>
      </w:r>
    </w:p>
  </w:footnote>
  <w:footnote w:type="continuationSeparator" w:id="0">
    <w:p w:rsidR="00DE0536" w:rsidRDefault="00DE0536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F44E59" w:rsidP="00BE3247">
    <w:pPr>
      <w:pStyle w:val="Header"/>
      <w:tabs>
        <w:tab w:val="clear" w:pos="4680"/>
      </w:tabs>
    </w:pPr>
    <w:r>
      <w:t xml:space="preserve">Finance </w:t>
    </w:r>
    <w:r w:rsidR="009C133D">
      <w:t>Consumer Rights and Responsibilities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56C42"/>
    <w:rsid w:val="00057D69"/>
    <w:rsid w:val="00077FB9"/>
    <w:rsid w:val="00107460"/>
    <w:rsid w:val="0011295E"/>
    <w:rsid w:val="001E724B"/>
    <w:rsid w:val="00296BA8"/>
    <w:rsid w:val="002C6278"/>
    <w:rsid w:val="002D6C22"/>
    <w:rsid w:val="00300904"/>
    <w:rsid w:val="003077C1"/>
    <w:rsid w:val="00352C02"/>
    <w:rsid w:val="003A0703"/>
    <w:rsid w:val="00427867"/>
    <w:rsid w:val="0047529A"/>
    <w:rsid w:val="005E5949"/>
    <w:rsid w:val="005F7E35"/>
    <w:rsid w:val="00671C72"/>
    <w:rsid w:val="00692245"/>
    <w:rsid w:val="006B10D0"/>
    <w:rsid w:val="0074358B"/>
    <w:rsid w:val="007C5086"/>
    <w:rsid w:val="008221B6"/>
    <w:rsid w:val="008E6F16"/>
    <w:rsid w:val="009111A3"/>
    <w:rsid w:val="00925835"/>
    <w:rsid w:val="00964205"/>
    <w:rsid w:val="009C133D"/>
    <w:rsid w:val="009D0123"/>
    <w:rsid w:val="00B04CFD"/>
    <w:rsid w:val="00BE3247"/>
    <w:rsid w:val="00D017C7"/>
    <w:rsid w:val="00D32D69"/>
    <w:rsid w:val="00D8185E"/>
    <w:rsid w:val="00D87877"/>
    <w:rsid w:val="00DA413B"/>
    <w:rsid w:val="00DC324D"/>
    <w:rsid w:val="00DD3C71"/>
    <w:rsid w:val="00DE0536"/>
    <w:rsid w:val="00DF04FE"/>
    <w:rsid w:val="00E17528"/>
    <w:rsid w:val="00E2130A"/>
    <w:rsid w:val="00E760D4"/>
    <w:rsid w:val="00E93D7E"/>
    <w:rsid w:val="00F44E59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4</cp:revision>
  <dcterms:created xsi:type="dcterms:W3CDTF">2017-11-17T19:08:00Z</dcterms:created>
  <dcterms:modified xsi:type="dcterms:W3CDTF">2017-11-17T19:15:00Z</dcterms:modified>
</cp:coreProperties>
</file>